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27, 2026 AGENDA ITEM NO. 15</w:t>
      </w:r>
    </w:p>
    <w:p>
      <w:pPr>
        <w:pStyle w:val="BodyText"/>
        <w:spacing w:before="7"/>
        <w:rPr>
          <w:b/>
          <w:sz w:val="16"/>
        </w:rPr>
      </w:pPr>
    </w:p>
    <w:p>
      <w:pPr>
        <w:pStyle w:val="BodyText"/>
        <w:spacing w:before="90"/>
        <w:ind w:left="120"/>
      </w:pPr>
      <w:r>
        <w:rPr/>
        <w:t>Introduced by the County Services and Finance Committees of the:</w:t>
      </w:r>
    </w:p>
    <w:p>
      <w:pPr>
        <w:pStyle w:val="BodyText"/>
        <w:spacing w:before="6"/>
        <w:rPr>
          <w:sz w:val="27"/>
        </w:rPr>
      </w:pPr>
    </w:p>
    <w:p>
      <w:pPr>
        <w:pStyle w:val="BodyText"/>
        <w:ind w:left="314" w:right="298"/>
        <w:jc w:val="center"/>
      </w:pPr>
      <w:r>
        <w:rPr/>
        <w:t>INGHAM COUNTY BOARD OF COMMISSIONERS</w:t>
      </w:r>
    </w:p>
    <w:p>
      <w:pPr>
        <w:pStyle w:val="BodyText"/>
      </w:pPr>
    </w:p>
    <w:p>
      <w:pPr>
        <w:pStyle w:val="Heading1"/>
        <w:ind w:right="298"/>
      </w:pPr>
      <w:r>
        <w:rPr/>
        <w:t>RESOLUTION TO AMEND AN ENGINEERING CONSULTANT SERVICE AGREEMENT WITH SOILS AND MATERIALS ENGINEERING FOR CONSTRUCTION INSPECTION AND SUPERVISION SERVICES FOR THE AURELIUS ROAD PROJECT</w:t>
      </w:r>
    </w:p>
    <w:p>
      <w:pPr>
        <w:pStyle w:val="BodyText"/>
        <w:rPr>
          <w:b/>
        </w:rPr>
      </w:pPr>
    </w:p>
    <w:p>
      <w:pPr>
        <w:spacing w:before="0"/>
        <w:ind w:left="316" w:right="296" w:firstLine="0"/>
        <w:jc w:val="center"/>
        <w:rPr>
          <w:b/>
          <w:sz w:val="24"/>
        </w:rPr>
      </w:pPr>
      <w:r>
        <w:rPr>
          <w:b/>
          <w:sz w:val="24"/>
        </w:rPr>
        <w:t>RESOLUTION #26 – 526</w:t>
      </w:r>
    </w:p>
    <w:p>
      <w:pPr>
        <w:pStyle w:val="BodyText"/>
        <w:rPr>
          <w:b/>
          <w:sz w:val="26"/>
        </w:rPr>
      </w:pPr>
    </w:p>
    <w:p>
      <w:pPr>
        <w:pStyle w:val="BodyText"/>
        <w:rPr>
          <w:b/>
          <w:sz w:val="22"/>
        </w:rPr>
      </w:pPr>
    </w:p>
    <w:p>
      <w:pPr>
        <w:pStyle w:val="BodyText"/>
        <w:ind w:left="120" w:right="481"/>
      </w:pPr>
      <w:r>
        <w:rPr/>
        <w:t>WHEREAS, the Ingham County Board of Commissioners previously approved an agreement with Soils and Materials Engineering for an amount of $109,860 with a 20% contingency of $21,972 for the total cost of 131,832; and</w:t>
      </w:r>
    </w:p>
    <w:p>
      <w:pPr>
        <w:pStyle w:val="BodyText"/>
      </w:pPr>
    </w:p>
    <w:p>
      <w:pPr>
        <w:pStyle w:val="BodyText"/>
        <w:ind w:left="119" w:right="151"/>
      </w:pPr>
      <w:r>
        <w:rPr/>
        <w:t>WHEREAS, the project experienced multiple utility-related delays that extended the construction schedule, and although originally planned for completion within 10 weeks, it now appears that completion will require approximately 15 weeks; and</w:t>
      </w:r>
    </w:p>
    <w:p>
      <w:pPr>
        <w:pStyle w:val="BodyText"/>
      </w:pPr>
    </w:p>
    <w:p>
      <w:pPr>
        <w:pStyle w:val="BodyText"/>
        <w:ind w:left="119" w:right="390"/>
      </w:pPr>
      <w:r>
        <w:rPr/>
        <w:t>WHEREAS, the Ingham County Road Department has determined that increased contingency is necessary to complete the project; and</w:t>
      </w:r>
    </w:p>
    <w:p>
      <w:pPr>
        <w:pStyle w:val="BodyText"/>
      </w:pPr>
    </w:p>
    <w:p>
      <w:pPr>
        <w:pStyle w:val="BodyText"/>
        <w:spacing w:before="1"/>
        <w:ind w:left="120" w:right="295"/>
      </w:pPr>
      <w:r>
        <w:rPr/>
        <w:t>WHEREAS, the Road Department is requesting an additional contingency of $21,972 increasing the total cost not to exceed to $153,804.</w:t>
      </w:r>
    </w:p>
    <w:p>
      <w:pPr>
        <w:pStyle w:val="BodyText"/>
        <w:spacing w:before="11"/>
        <w:rPr>
          <w:sz w:val="23"/>
        </w:rPr>
      </w:pPr>
    </w:p>
    <w:p>
      <w:pPr>
        <w:pStyle w:val="BodyText"/>
        <w:ind w:left="120" w:right="508"/>
      </w:pPr>
      <w:r>
        <w:rPr/>
        <w:t>THEREFORE BE IT RESOLVED, that the Ingham County Board of Commissioners hereby authorizes an additional $21,972 of contingency funding to the Engineering Consultant Service Agreement with Soils and Materials Engineering for construction inspection and supervision services for the Aurelius Road Project.</w:t>
      </w:r>
    </w:p>
    <w:p>
      <w:pPr>
        <w:pStyle w:val="BodyText"/>
      </w:pPr>
    </w:p>
    <w:p>
      <w:pPr>
        <w:pStyle w:val="BodyText"/>
        <w:ind w:left="120"/>
      </w:pPr>
      <w:r>
        <w:rPr/>
        <w:t>BE IT FURTHER RESOLVED, that the total authorized amount for this agreement is not to exceed $153,80.4</w:t>
      </w:r>
    </w:p>
    <w:p>
      <w:pPr>
        <w:pStyle w:val="BodyText"/>
      </w:pPr>
    </w:p>
    <w:p>
      <w:pPr>
        <w:pStyle w:val="BodyText"/>
        <w:ind w:left="120" w:right="448"/>
      </w:pPr>
      <w:r>
        <w:rPr/>
        <w:t>BE IT FURTHER RESOLVED, that the total authorized amount for this agreement is funded from the Road Departments 2026 budget line-item 802000 Engineering Services.</w:t>
      </w:r>
    </w:p>
    <w:p>
      <w:pPr>
        <w:pStyle w:val="BodyText"/>
      </w:pPr>
    </w:p>
    <w:p>
      <w:pPr>
        <w:pStyle w:val="BodyText"/>
        <w:ind w:left="120"/>
      </w:pPr>
      <w:r>
        <w:rPr/>
        <w:t>BE IT FURTHER RESOLVED, that the Controller/Administrator is authorized to make the necessary budget adjustments.</w:t>
      </w:r>
    </w:p>
    <w:p>
      <w:pPr>
        <w:pStyle w:val="BodyText"/>
      </w:pPr>
    </w:p>
    <w:p>
      <w:pPr>
        <w:pStyle w:val="BodyText"/>
        <w:ind w:left="120" w:right="122"/>
      </w:pPr>
      <w:r>
        <w:rPr/>
        <w:t>BE IT FURTHER RESOLVED, that the Chairperson of the Ingham County Board of Commissioners is authorized to sign any necessary contract documents consistent with this resolution upon approval as to form by the County Attorney.</w:t>
      </w:r>
    </w:p>
    <w:p>
      <w:pPr>
        <w:pStyle w:val="BodyText"/>
        <w:spacing w:before="9"/>
        <w:rPr>
          <w:sz w:val="23"/>
        </w:rPr>
      </w:pPr>
    </w:p>
    <w:p>
      <w:pPr>
        <w:spacing w:before="1"/>
        <w:ind w:left="120" w:right="0" w:firstLine="0"/>
        <w:jc w:val="left"/>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spacing w:before="11"/>
        <w:rPr>
          <w:b/>
          <w:sz w:val="23"/>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16"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2026-10-28T18:53:25Z</dcterms:created>
  <dcterms:modified xsi:type="dcterms:W3CDTF">2026-10-28T18:53:25Z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